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41" w:rsidRPr="00281370" w:rsidRDefault="004C4241" w:rsidP="004C4241">
      <w:pPr>
        <w:jc w:val="center"/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i/>
          <w:color w:val="7030A0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i/>
          <w:color w:val="7030A0"/>
          <w:sz w:val="32"/>
          <w:szCs w:val="32"/>
          <w:lang w:val="en-US"/>
        </w:rPr>
        <w:t>O</w:t>
      </w:r>
      <w:proofErr w:type="gramEnd"/>
      <w:r w:rsidRPr="00281370">
        <w:rPr>
          <w:rFonts w:ascii="Times New Roman" w:hAnsi="Times New Roman" w:cs="Times New Roman"/>
          <w:i/>
          <w:color w:val="7030A0"/>
          <w:sz w:val="32"/>
          <w:szCs w:val="32"/>
        </w:rPr>
        <w:t>ВЕТЫ Р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i/>
          <w:color w:val="7030A0"/>
          <w:sz w:val="32"/>
          <w:szCs w:val="32"/>
        </w:rPr>
        <w:t>ДИТЕЛЯМ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F7434">
        <w:rPr>
          <w:rFonts w:ascii="Times New Roman" w:hAnsi="Times New Roman" w:cs="Times New Roman"/>
          <w:sz w:val="32"/>
          <w:szCs w:val="32"/>
        </w:rPr>
        <w:t xml:space="preserve"> 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1. Пусть в вашем доме царит дух любви и уважения к музыке. 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2. Постигайте музыку вместе с ребенк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м, удивляйтесь, ог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рчайтесь, </w:t>
      </w:r>
      <w:proofErr w:type="spellStart"/>
      <w:r w:rsidRPr="00281370">
        <w:rPr>
          <w:rFonts w:ascii="Times New Roman" w:hAnsi="Times New Roman" w:cs="Times New Roman"/>
          <w:color w:val="7030A0"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дуйтесь вместе с ним, когда музык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звучит.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3. Пусть музык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будет жел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нным и почетным гостем в </w:t>
      </w:r>
      <w:proofErr w:type="spellStart"/>
      <w:r w:rsidRPr="00281370">
        <w:rPr>
          <w:rFonts w:ascii="Times New Roman" w:hAnsi="Times New Roman" w:cs="Times New Roman"/>
          <w:color w:val="7030A0"/>
          <w:sz w:val="32"/>
          <w:szCs w:val="32"/>
        </w:rPr>
        <w:t>в</w:t>
      </w:r>
      <w:proofErr w:type="spellEnd"/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шем доме. 4. Пусть у ребенка будет много звучащих игрушек: барабанчиков, дудочек, металлофонов. Из них </w:t>
      </w:r>
      <w:r>
        <w:rPr>
          <w:rFonts w:ascii="Times New Roman" w:hAnsi="Times New Roman" w:cs="Times New Roman"/>
          <w:color w:val="7030A0"/>
          <w:sz w:val="32"/>
          <w:szCs w:val="32"/>
        </w:rPr>
        <w:t>можн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рганизовать семейные 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ркестры, поощрять «игру в музыку». 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5. Приучайте детей к внимательному слушанию музыки, просто так включенный телевизор – враг музыкального воспитания. Музыка воздействует только в том случае если ее слушать. 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6. Отнеситесь к музыкальной стороне р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звития своего ребенк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со всей серьезностью, и вы </w:t>
      </w:r>
      <w:r w:rsidRPr="004C4241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бнаружите, что </w:t>
      </w:r>
      <w:proofErr w:type="spellStart"/>
      <w:r w:rsidRPr="00281370">
        <w:rPr>
          <w:rFonts w:ascii="Times New Roman" w:hAnsi="Times New Roman" w:cs="Times New Roman"/>
          <w:color w:val="7030A0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бились очень многог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во всем, что связано с его правильным воспитанием. 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7. Раннее пр</w:t>
      </w:r>
      <w:proofErr w:type="gramStart"/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proofErr w:type="gramEnd"/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явление музыкальных способностей говорит 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o</w:t>
      </w:r>
      <w:r w:rsidRPr="004C4241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необходимости начинать музыкальное развитие ребенка как можно раньше. </w:t>
      </w:r>
    </w:p>
    <w:p w:rsidR="004C4241" w:rsidRPr="004C4241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8. 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 Не р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сстр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ивайтесь! Количественные накопления обязательно перейдут в качественные. Для этого потребуется время и терпение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.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 9. Отсутствие какой-либо из способностей может тормозить развитие остальных. Значит, задачей взрослого является устранение не желаемого тормоз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a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 xml:space="preserve">. 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281370">
        <w:rPr>
          <w:rFonts w:ascii="Times New Roman" w:hAnsi="Times New Roman" w:cs="Times New Roman"/>
          <w:color w:val="7030A0"/>
          <w:sz w:val="32"/>
          <w:szCs w:val="32"/>
        </w:rPr>
        <w:t>1</w:t>
      </w:r>
      <w:r>
        <w:rPr>
          <w:rFonts w:ascii="Times New Roman" w:hAnsi="Times New Roman" w:cs="Times New Roman"/>
          <w:color w:val="7030A0"/>
          <w:sz w:val="32"/>
          <w:szCs w:val="32"/>
        </w:rPr>
        <w:t>0. Н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e</w:t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прикр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e</w:t>
      </w:r>
      <w:r>
        <w:rPr>
          <w:rFonts w:ascii="Times New Roman" w:hAnsi="Times New Roman" w:cs="Times New Roman"/>
          <w:color w:val="7030A0"/>
          <w:sz w:val="32"/>
          <w:szCs w:val="32"/>
        </w:rPr>
        <w:t>пляйте ваш</w:t>
      </w:r>
      <w:r>
        <w:rPr>
          <w:rFonts w:ascii="Times New Roman" w:hAnsi="Times New Roman" w:cs="Times New Roman"/>
          <w:color w:val="7030A0"/>
          <w:sz w:val="32"/>
          <w:szCs w:val="32"/>
          <w:lang w:val="en-US"/>
        </w:rPr>
        <w:t>e</w:t>
      </w:r>
      <w:r w:rsidRPr="00281370">
        <w:rPr>
          <w:rFonts w:ascii="Times New Roman" w:hAnsi="Times New Roman" w:cs="Times New Roman"/>
          <w:color w:val="7030A0"/>
          <w:sz w:val="32"/>
          <w:szCs w:val="32"/>
        </w:rPr>
        <w:t>му ребенку ярлык «немузыкальный», если вы ничего не сделали для того, чтобы эту музыкальность у него развить.</w:t>
      </w:r>
    </w:p>
    <w:p w:rsidR="004C4241" w:rsidRPr="00281370" w:rsidRDefault="004C4241" w:rsidP="004C4241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9B4C2B" w:rsidRDefault="009B4C2B"/>
    <w:sectPr w:rsidR="009B4C2B" w:rsidSect="00CA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C4241"/>
    <w:rsid w:val="00370D03"/>
    <w:rsid w:val="003A40D3"/>
    <w:rsid w:val="004C4241"/>
    <w:rsid w:val="00505AE4"/>
    <w:rsid w:val="005A4120"/>
    <w:rsid w:val="009B4C2B"/>
    <w:rsid w:val="00CA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2021-12-19T09:09:00Z</dcterms:created>
  <dcterms:modified xsi:type="dcterms:W3CDTF">2021-12-19T09:21:00Z</dcterms:modified>
</cp:coreProperties>
</file>