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36" w:rsidRPr="00B66936" w:rsidRDefault="007A2624" w:rsidP="00F7456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"ПЕРВЫЕ ШАГИ"  </w:t>
      </w:r>
    </w:p>
    <w:p w:rsidR="00A70569" w:rsidRPr="00A70569" w:rsidRDefault="00BB38FF" w:rsidP="00A7056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0569">
        <w:rPr>
          <w:rFonts w:ascii="Times New Roman" w:hAnsi="Times New Roman" w:cs="Times New Roman"/>
          <w:sz w:val="24"/>
          <w:szCs w:val="24"/>
        </w:rPr>
        <w:t>В современной практике воспитания детей огромные резервы раннего возраста часто не реализуются. С одной стороны, некоторые родители и педагоги до сих</w:t>
      </w:r>
      <w:r w:rsidR="00E74D7D">
        <w:rPr>
          <w:rFonts w:ascii="Times New Roman" w:hAnsi="Times New Roman" w:cs="Times New Roman"/>
          <w:sz w:val="24"/>
          <w:szCs w:val="24"/>
        </w:rPr>
        <w:t xml:space="preserve"> пор ещё рассматривают ранние </w:t>
      </w:r>
      <w:r w:rsidRPr="00A70569">
        <w:rPr>
          <w:rFonts w:ascii="Times New Roman" w:hAnsi="Times New Roman" w:cs="Times New Roman"/>
          <w:sz w:val="24"/>
          <w:szCs w:val="24"/>
        </w:rPr>
        <w:t xml:space="preserve">этапы жизни ребёнка как период преимущественно физиологического созревания, когда заботы взрослого ограничиваются уходом за малышом (правильным питанием, гигиеническими процедурами, приучением к горшку и пр.). Такой подход не позволяет в полной мере развивать потенциальные способности малыша. </w:t>
      </w:r>
      <w:r w:rsidR="00A70569" w:rsidRPr="00A70569">
        <w:rPr>
          <w:rFonts w:ascii="Times New Roman" w:hAnsi="Times New Roman" w:cs="Times New Roman"/>
          <w:sz w:val="24"/>
          <w:szCs w:val="24"/>
        </w:rPr>
        <w:t xml:space="preserve"> С другой стороны, в последнее десятилетие всё большее распространение приобретает мода на «раннее развитие» ребёнка. Стремление взрослых как можно раньше подготовить ребёнка к школе, обеспечить ему успешность в дальнейшей жизни побуждает их с самого раннего возраста обучать малыша школьным предметам — чтению, счёту, письму и др.  Большинство игр и занятий, которым приписывается название «развивающих», представляет собой наборы для знакомства с новой информацией и тренировки каких-либо умений. При таком подходе развитие ребёнка понимается исключительно как усвоение информации и овладение навыками. Эмоциональная и социальная сфера ребёнка, его собственная активность не связываются с понятием «развитие», что является глубоким заблуждением. Приобретённые в раннем возрасте умения читать и считать не являются залогом успешного освоения ребёнком школьной программы и его умственного развития.</w:t>
      </w:r>
      <w:r w:rsidR="00A70569">
        <w:t xml:space="preserve"> </w:t>
      </w:r>
      <w:r w:rsidR="00A70569" w:rsidRPr="00A70569">
        <w:rPr>
          <w:rFonts w:ascii="Times New Roman" w:hAnsi="Times New Roman" w:cs="Times New Roman"/>
          <w:sz w:val="24"/>
          <w:szCs w:val="24"/>
        </w:rPr>
        <w:t xml:space="preserve">Современные научные данные свидетельствуют о том, что к детям раннего возраста не применимы многие приёмы и методы воспитания, которые используются в работе с дошкольниками. Для детей раннего возраста необходимы особые педагогические воздействия, которые отвечают потребностям и возможностям ребёнка и способствуют его полноценному развитию.  </w:t>
      </w:r>
    </w:p>
    <w:p w:rsidR="00B66936" w:rsidRPr="00706FC8" w:rsidRDefault="00B66936" w:rsidP="00A705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C8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сентября 2</w:t>
      </w:r>
      <w:r w:rsidR="007603F8" w:rsidRPr="00706FC8">
        <w:rPr>
          <w:rFonts w:ascii="Times New Roman" w:eastAsia="Times New Roman" w:hAnsi="Times New Roman" w:cs="Times New Roman"/>
          <w:sz w:val="24"/>
          <w:szCs w:val="24"/>
          <w:lang w:eastAsia="ru-RU"/>
        </w:rPr>
        <w:t>020</w:t>
      </w:r>
      <w:r w:rsidRPr="0070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МБДОУ «Детский сад № 38 «Малинка» г. Улан-Удэ является пилотной площадкой, апробирующей программу дошк</w:t>
      </w:r>
      <w:r w:rsidR="00706FC8" w:rsidRPr="0070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ольного образования для детей </w:t>
      </w:r>
      <w:r w:rsidR="0070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раннего возраста </w:t>
      </w:r>
      <w:r w:rsidRPr="00706FC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«Первые шаги»</w:t>
      </w:r>
      <w:r w:rsidR="00706FC8" w:rsidRPr="00706F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6FC8" w:rsidRPr="00706FC8">
        <w:rPr>
          <w:rFonts w:ascii="Times New Roman" w:hAnsi="Times New Roman" w:cs="Times New Roman"/>
          <w:sz w:val="24"/>
          <w:szCs w:val="24"/>
        </w:rPr>
        <w:t xml:space="preserve">/Под ред.  Е.О. Смирновой, Л.Н. </w:t>
      </w:r>
      <w:proofErr w:type="spellStart"/>
      <w:r w:rsidR="00706FC8" w:rsidRPr="00706FC8">
        <w:rPr>
          <w:rFonts w:ascii="Times New Roman" w:hAnsi="Times New Roman" w:cs="Times New Roman"/>
          <w:sz w:val="24"/>
          <w:szCs w:val="24"/>
        </w:rPr>
        <w:t>Галигузовой</w:t>
      </w:r>
      <w:proofErr w:type="spellEnd"/>
      <w:r w:rsidR="00706FC8" w:rsidRPr="00706FC8">
        <w:rPr>
          <w:rFonts w:ascii="Times New Roman" w:hAnsi="Times New Roman" w:cs="Times New Roman"/>
          <w:sz w:val="24"/>
          <w:szCs w:val="24"/>
        </w:rPr>
        <w:t>, С.Ю. Мещеряковой</w:t>
      </w:r>
      <w:r w:rsidR="00706FC8" w:rsidRPr="00706F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FC8" w:rsidRPr="0070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6FC8" w:rsidRDefault="00706FC8" w:rsidP="00A70569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  <w:shd w:val="clear" w:color="auto" w:fill="FFFFFF"/>
        </w:rPr>
      </w:pPr>
      <w:r>
        <w:rPr>
          <w:b w:val="0"/>
          <w:color w:val="333333"/>
          <w:sz w:val="24"/>
          <w:szCs w:val="24"/>
          <w:shd w:val="clear" w:color="auto" w:fill="FFFFFF"/>
        </w:rPr>
        <w:t xml:space="preserve">     </w:t>
      </w:r>
      <w:r w:rsidRPr="00706FC8">
        <w:rPr>
          <w:b w:val="0"/>
          <w:sz w:val="24"/>
          <w:szCs w:val="24"/>
          <w:shd w:val="clear" w:color="auto" w:fill="FFFFFF"/>
        </w:rPr>
        <w:t xml:space="preserve">Программа «Первые шаги» основана на современных научных представлениях о закономерностях психического развития ребёнка в раннем возрасте, ведущей роли предметной деятельности и общения </w:t>
      </w:r>
      <w:proofErr w:type="gramStart"/>
      <w:r w:rsidRPr="00706FC8">
        <w:rPr>
          <w:b w:val="0"/>
          <w:sz w:val="24"/>
          <w:szCs w:val="24"/>
          <w:shd w:val="clear" w:color="auto" w:fill="FFFFFF"/>
        </w:rPr>
        <w:t>со</w:t>
      </w:r>
      <w:proofErr w:type="gramEnd"/>
      <w:r w:rsidRPr="00706FC8">
        <w:rPr>
          <w:b w:val="0"/>
          <w:sz w:val="24"/>
          <w:szCs w:val="24"/>
          <w:shd w:val="clear" w:color="auto" w:fill="FFFFFF"/>
        </w:rPr>
        <w:t xml:space="preserve"> в</w:t>
      </w:r>
      <w:r>
        <w:rPr>
          <w:b w:val="0"/>
          <w:sz w:val="24"/>
          <w:szCs w:val="24"/>
          <w:shd w:val="clear" w:color="auto" w:fill="FFFFFF"/>
        </w:rPr>
        <w:t xml:space="preserve">зрослым. </w:t>
      </w:r>
      <w:proofErr w:type="gramStart"/>
      <w:r>
        <w:rPr>
          <w:b w:val="0"/>
          <w:sz w:val="24"/>
          <w:szCs w:val="24"/>
          <w:shd w:val="clear" w:color="auto" w:fill="FFFFFF"/>
        </w:rPr>
        <w:t>Она</w:t>
      </w:r>
      <w:r w:rsidRPr="00706FC8">
        <w:rPr>
          <w:b w:val="0"/>
          <w:sz w:val="24"/>
          <w:szCs w:val="24"/>
          <w:shd w:val="clear" w:color="auto" w:fill="FFFFFF"/>
        </w:rPr>
        <w:t xml:space="preserve"> является комплексной и охватывает все образовательные области, предста</w:t>
      </w:r>
      <w:r w:rsidR="00E74D7D">
        <w:rPr>
          <w:b w:val="0"/>
          <w:sz w:val="24"/>
          <w:szCs w:val="24"/>
          <w:shd w:val="clear" w:color="auto" w:fill="FFFFFF"/>
        </w:rPr>
        <w:t>вленные в ФГОС ДО,</w:t>
      </w:r>
      <w:r w:rsidRPr="00706FC8">
        <w:rPr>
          <w:b w:val="0"/>
          <w:sz w:val="24"/>
          <w:szCs w:val="24"/>
          <w:shd w:val="clear" w:color="auto" w:fill="FFFFFF"/>
        </w:rPr>
        <w:t xml:space="preserve"> предназначена для воспитания и 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706FC8">
        <w:rPr>
          <w:b w:val="0"/>
          <w:sz w:val="24"/>
          <w:szCs w:val="24"/>
          <w:shd w:val="clear" w:color="auto" w:fill="FFFFFF"/>
        </w:rPr>
        <w:t>развития детей от 1 года до 3 лет</w:t>
      </w:r>
      <w:r>
        <w:rPr>
          <w:b w:val="0"/>
          <w:sz w:val="24"/>
          <w:szCs w:val="24"/>
          <w:shd w:val="clear" w:color="auto" w:fill="FFFFFF"/>
        </w:rPr>
        <w:t>.</w:t>
      </w:r>
      <w:r w:rsidRPr="00706FC8">
        <w:rPr>
          <w:b w:val="0"/>
          <w:sz w:val="24"/>
          <w:szCs w:val="24"/>
          <w:shd w:val="clear" w:color="auto" w:fill="FFFFFF"/>
        </w:rPr>
        <w:t xml:space="preserve"> </w:t>
      </w:r>
      <w:proofErr w:type="gramEnd"/>
    </w:p>
    <w:p w:rsidR="006660C7" w:rsidRPr="00706FC8" w:rsidRDefault="00706FC8" w:rsidP="00053620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 xml:space="preserve">     </w:t>
      </w:r>
      <w:r w:rsidR="006660C7" w:rsidRPr="00706FC8">
        <w:rPr>
          <w:b w:val="0"/>
          <w:sz w:val="24"/>
          <w:szCs w:val="24"/>
        </w:rPr>
        <w:t>Цель Программы «Первые шаги» — разв</w:t>
      </w:r>
      <w:r w:rsidR="007A2624" w:rsidRPr="00706FC8">
        <w:rPr>
          <w:b w:val="0"/>
          <w:sz w:val="24"/>
          <w:szCs w:val="24"/>
        </w:rPr>
        <w:t xml:space="preserve">итие целостной личности ребёнка, </w:t>
      </w:r>
      <w:r w:rsidR="006660C7" w:rsidRPr="00706FC8">
        <w:rPr>
          <w:b w:val="0"/>
          <w:sz w:val="24"/>
          <w:szCs w:val="24"/>
        </w:rPr>
        <w:t>его активности, самостоятельности, эмоциональной отзывчивости к окружающему м</w:t>
      </w:r>
      <w:r w:rsidR="00053620">
        <w:rPr>
          <w:b w:val="0"/>
          <w:sz w:val="24"/>
          <w:szCs w:val="24"/>
        </w:rPr>
        <w:t xml:space="preserve">иру, творческого потенциала. </w:t>
      </w:r>
      <w:r w:rsidR="00E74D7D">
        <w:rPr>
          <w:b w:val="0"/>
          <w:sz w:val="24"/>
          <w:szCs w:val="24"/>
        </w:rPr>
        <w:t>П</w:t>
      </w:r>
      <w:r w:rsidR="006660C7" w:rsidRPr="00706FC8">
        <w:rPr>
          <w:b w:val="0"/>
          <w:sz w:val="24"/>
          <w:szCs w:val="24"/>
        </w:rPr>
        <w:t xml:space="preserve">ри адекватном общении ребёнка </w:t>
      </w:r>
      <w:proofErr w:type="gramStart"/>
      <w:r w:rsidR="006660C7" w:rsidRPr="00706FC8">
        <w:rPr>
          <w:b w:val="0"/>
          <w:sz w:val="24"/>
          <w:szCs w:val="24"/>
        </w:rPr>
        <w:t>со</w:t>
      </w:r>
      <w:proofErr w:type="gramEnd"/>
      <w:r w:rsidR="006660C7" w:rsidRPr="00706FC8">
        <w:rPr>
          <w:b w:val="0"/>
          <w:sz w:val="24"/>
          <w:szCs w:val="24"/>
        </w:rPr>
        <w:t xml:space="preserve"> взрослыми и обеспечении условий для успешного развития предметной деятельности в этом возрасте закладываются наиболее важные и фундаментальные человеческие спо</w:t>
      </w:r>
      <w:r w:rsidR="00E74D7D">
        <w:rPr>
          <w:b w:val="0"/>
          <w:sz w:val="24"/>
          <w:szCs w:val="24"/>
        </w:rPr>
        <w:t xml:space="preserve">собности и личностные качества - </w:t>
      </w:r>
      <w:r w:rsidR="006660C7" w:rsidRPr="00706FC8">
        <w:rPr>
          <w:b w:val="0"/>
          <w:sz w:val="24"/>
          <w:szCs w:val="24"/>
        </w:rPr>
        <w:t xml:space="preserve"> познавательные способности, любознательность, творческое воображение, целенаправленность и настойчивость, доверие к другим людям, </w:t>
      </w:r>
      <w:r w:rsidR="00E74D7D">
        <w:rPr>
          <w:b w:val="0"/>
          <w:sz w:val="24"/>
          <w:szCs w:val="24"/>
        </w:rPr>
        <w:t>уверенность в себе.  Программа</w:t>
      </w:r>
      <w:r w:rsidR="006660C7" w:rsidRPr="00706FC8">
        <w:rPr>
          <w:b w:val="0"/>
          <w:sz w:val="24"/>
          <w:szCs w:val="24"/>
        </w:rPr>
        <w:t xml:space="preserve">  построена с учётом возрастных особенностей детей и направлена на формирование и полноценное становление ведущей для дошкольников игровой деятельности, а также обеспечивает преемственность раннего и дошкольного возраста. Она охватывает пять направлений развития и образовани</w:t>
      </w:r>
      <w:r w:rsidR="00E74D7D">
        <w:rPr>
          <w:b w:val="0"/>
          <w:sz w:val="24"/>
          <w:szCs w:val="24"/>
        </w:rPr>
        <w:t>я детей в соответствии с ФГОС</w:t>
      </w:r>
      <w:r w:rsidR="006660C7" w:rsidRPr="00706FC8">
        <w:rPr>
          <w:b w:val="0"/>
          <w:sz w:val="24"/>
          <w:szCs w:val="24"/>
        </w:rPr>
        <w:t xml:space="preserve">: </w:t>
      </w:r>
    </w:p>
    <w:p w:rsidR="006660C7" w:rsidRPr="00F74568" w:rsidRDefault="006660C7" w:rsidP="00706FC8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6FC8">
        <w:rPr>
          <w:rFonts w:ascii="Times New Roman" w:hAnsi="Times New Roman" w:cs="Times New Roman"/>
          <w:sz w:val="24"/>
          <w:szCs w:val="24"/>
        </w:rPr>
        <w:t>Познавательное развитие, которое в раннем возрасте реализуется в предметной</w:t>
      </w:r>
      <w:r w:rsidRPr="00F74568">
        <w:rPr>
          <w:rFonts w:ascii="Times New Roman" w:hAnsi="Times New Roman" w:cs="Times New Roman"/>
          <w:sz w:val="24"/>
          <w:szCs w:val="24"/>
        </w:rPr>
        <w:t xml:space="preserve"> деятельности детей. </w:t>
      </w:r>
    </w:p>
    <w:p w:rsidR="006660C7" w:rsidRPr="00F74568" w:rsidRDefault="006660C7" w:rsidP="00706FC8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4568">
        <w:rPr>
          <w:rFonts w:ascii="Times New Roman" w:hAnsi="Times New Roman" w:cs="Times New Roman"/>
          <w:sz w:val="24"/>
          <w:szCs w:val="24"/>
        </w:rPr>
        <w:t xml:space="preserve">Речевое развитие, которое в раннем возрасте реализуется в общении </w:t>
      </w:r>
      <w:proofErr w:type="gramStart"/>
      <w:r w:rsidRPr="00F745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74568">
        <w:rPr>
          <w:rFonts w:ascii="Times New Roman" w:hAnsi="Times New Roman" w:cs="Times New Roman"/>
          <w:sz w:val="24"/>
          <w:szCs w:val="24"/>
        </w:rPr>
        <w:t xml:space="preserve"> взрослым. </w:t>
      </w:r>
    </w:p>
    <w:p w:rsidR="006660C7" w:rsidRPr="00F74568" w:rsidRDefault="006660C7" w:rsidP="00706FC8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68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развитие, которое применительно к раннему возрасту предполагает развитие общения </w:t>
      </w:r>
      <w:proofErr w:type="gramStart"/>
      <w:r w:rsidRPr="00F7456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74568">
        <w:rPr>
          <w:rFonts w:ascii="Times New Roman" w:hAnsi="Times New Roman" w:cs="Times New Roman"/>
          <w:sz w:val="24"/>
          <w:szCs w:val="24"/>
        </w:rPr>
        <w:t xml:space="preserve"> взрослыми и сверстниками, освоение культурных норм поведения. </w:t>
      </w:r>
    </w:p>
    <w:p w:rsidR="006660C7" w:rsidRPr="00F74568" w:rsidRDefault="006660C7" w:rsidP="00706FC8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34" w:hanging="4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68">
        <w:rPr>
          <w:rFonts w:ascii="Times New Roman" w:hAnsi="Times New Roman" w:cs="Times New Roman"/>
          <w:sz w:val="24"/>
          <w:szCs w:val="24"/>
        </w:rPr>
        <w:t>Художественно-эстетическое развитие, направленное на приобщение детей к изобразительной, театрализованной деятельности, музыкальное развитие.</w:t>
      </w:r>
    </w:p>
    <w:p w:rsidR="00B66936" w:rsidRPr="00F74568" w:rsidRDefault="006660C7" w:rsidP="00706FC8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568">
        <w:rPr>
          <w:rFonts w:ascii="Times New Roman" w:hAnsi="Times New Roman" w:cs="Times New Roman"/>
          <w:sz w:val="24"/>
          <w:szCs w:val="24"/>
        </w:rPr>
        <w:lastRenderedPageBreak/>
        <w:t>Физическое развитие в ходе освоения детьми основных видов двигательной активности, формирование навыков здорового образа жизни.</w:t>
      </w:r>
    </w:p>
    <w:p w:rsidR="00053620" w:rsidRDefault="00053620" w:rsidP="003B104B">
      <w:r>
        <w:t>Внедряя данную программу, м</w:t>
      </w:r>
      <w:r w:rsidR="00E3502A" w:rsidRPr="00F74568">
        <w:t xml:space="preserve">ы постарались </w:t>
      </w:r>
      <w:r w:rsidR="00E74D7D">
        <w:t xml:space="preserve">в нашем детском саду </w:t>
      </w:r>
      <w:r w:rsidR="00E3502A" w:rsidRPr="00F74568">
        <w:t>создать для малышей оптимальные условия для обогащения и развития разнообразных действий</w:t>
      </w:r>
      <w:r w:rsidR="00F74568" w:rsidRPr="00F74568">
        <w:t>.</w:t>
      </w:r>
      <w:r>
        <w:t xml:space="preserve"> Приобретены конструкторы разного вида, деревянные игрушки, мягкие модули. </w:t>
      </w:r>
      <w:r w:rsidR="00F74568" w:rsidRPr="00F74568">
        <w:t xml:space="preserve"> Мальчики любят строить из большого конструктора, собирать и  разбирать различные конструкции, играть с машинками. У девочек – куклы,</w:t>
      </w:r>
      <w:r w:rsidR="00F74568">
        <w:t xml:space="preserve"> столики, посуда для кукол</w:t>
      </w:r>
      <w:r w:rsidR="00F74568" w:rsidRPr="00F74568">
        <w:t xml:space="preserve">, игрушки-заместители. В группе есть мольберт, на  котором можно рисовать мелками, играть с магнитиками, уголок для игр </w:t>
      </w:r>
      <w:r>
        <w:t xml:space="preserve">с водой и песком, </w:t>
      </w:r>
      <w:r w:rsidR="00F74568" w:rsidRPr="00F74568">
        <w:t xml:space="preserve"> </w:t>
      </w:r>
      <w:proofErr w:type="spellStart"/>
      <w:r w:rsidR="00F74568" w:rsidRPr="00F74568">
        <w:t>бизиборды</w:t>
      </w:r>
      <w:proofErr w:type="spellEnd"/>
      <w:r w:rsidR="00F74568" w:rsidRPr="00F74568">
        <w:t xml:space="preserve"> настенные и настольные дидактические игры</w:t>
      </w:r>
      <w:r w:rsidR="00071B98">
        <w:t>.</w:t>
      </w:r>
      <w:r w:rsidR="00C954C0">
        <w:t xml:space="preserve"> </w:t>
      </w:r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0"/>
        <w:gridCol w:w="4661"/>
      </w:tblGrid>
      <w:tr w:rsidR="007A2624" w:rsidTr="00071B98">
        <w:tc>
          <w:tcPr>
            <w:tcW w:w="4910" w:type="dxa"/>
          </w:tcPr>
          <w:p w:rsidR="007A2624" w:rsidRDefault="007A2624" w:rsidP="007A2624">
            <w:pPr>
              <w:tabs>
                <w:tab w:val="left" w:pos="17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2D7420" wp14:editId="60CCEF14">
                  <wp:extent cx="1828800" cy="2369488"/>
                  <wp:effectExtent l="0" t="0" r="0" b="0"/>
                  <wp:docPr id="2" name="Рисунок 2" descr="C:\Users\Алла\Pictures\вкладыши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ла\Pictures\вкладыши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128" cy="236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</w:tcPr>
          <w:p w:rsidR="007A2624" w:rsidRDefault="007A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FCAB0F" wp14:editId="683B1B4A">
                  <wp:extent cx="1532820" cy="2460029"/>
                  <wp:effectExtent l="0" t="0" r="0" b="0"/>
                  <wp:docPr id="3" name="Рисунок 3" descr="C:\Users\Алла\Pictures\деревянные игрушки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ла\Pictures\деревянные игрушки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102" cy="246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624" w:rsidTr="00071B98">
        <w:tc>
          <w:tcPr>
            <w:tcW w:w="4910" w:type="dxa"/>
          </w:tcPr>
          <w:p w:rsidR="007A2624" w:rsidRDefault="007A2624" w:rsidP="007A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6D7550" wp14:editId="733A44B8">
                  <wp:extent cx="2234317" cy="1869656"/>
                  <wp:effectExtent l="0" t="0" r="0" b="0"/>
                  <wp:docPr id="4" name="Рисунок 4" descr="C:\Users\Алла\Pictures\деревянные игрушки 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ла\Pictures\деревянные игрушки 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059" cy="186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</w:tcPr>
          <w:p w:rsidR="007A2624" w:rsidRDefault="007A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6B2BB3" wp14:editId="3378383C">
                  <wp:extent cx="1971923" cy="2052419"/>
                  <wp:effectExtent l="0" t="0" r="9525" b="5080"/>
                  <wp:docPr id="5" name="Рисунок 5" descr="C:\Users\Алла\Pictures\деревянные игрушки 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ла\Pictures\деревянные игрушки 3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205" cy="2052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624" w:rsidTr="00071B98">
        <w:tc>
          <w:tcPr>
            <w:tcW w:w="4910" w:type="dxa"/>
          </w:tcPr>
          <w:p w:rsidR="007A2624" w:rsidRDefault="007A2624" w:rsidP="007A2624">
            <w:pPr>
              <w:tabs>
                <w:tab w:val="left" w:pos="28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342642" wp14:editId="31ACC00B">
                  <wp:extent cx="2707422" cy="2549365"/>
                  <wp:effectExtent l="0" t="0" r="0" b="3810"/>
                  <wp:docPr id="6" name="Рисунок 6" descr="C:\Users\Алла\Pictures\деревянные игрушки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лла\Pictures\деревянные игрушки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194" cy="254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</w:tcPr>
          <w:p w:rsidR="007A2624" w:rsidRDefault="007A2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624" w:rsidRDefault="007A2624">
      <w:pPr>
        <w:rPr>
          <w:rFonts w:ascii="Times New Roman" w:hAnsi="Times New Roman" w:cs="Times New Roman"/>
          <w:sz w:val="24"/>
          <w:szCs w:val="24"/>
        </w:rPr>
      </w:pPr>
    </w:p>
    <w:p w:rsidR="007A2624" w:rsidRPr="00F74568" w:rsidRDefault="007A2624">
      <w:pPr>
        <w:rPr>
          <w:rFonts w:ascii="Times New Roman" w:hAnsi="Times New Roman" w:cs="Times New Roman"/>
          <w:sz w:val="24"/>
          <w:szCs w:val="24"/>
        </w:rPr>
      </w:pPr>
    </w:p>
    <w:sectPr w:rsidR="007A2624" w:rsidRPr="00F7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6B8D"/>
    <w:multiLevelType w:val="hybridMultilevel"/>
    <w:tmpl w:val="9322F1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D87E83"/>
    <w:multiLevelType w:val="hybridMultilevel"/>
    <w:tmpl w:val="6C06BF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FF"/>
    <w:rsid w:val="00053620"/>
    <w:rsid w:val="00071B98"/>
    <w:rsid w:val="001E713A"/>
    <w:rsid w:val="003B104B"/>
    <w:rsid w:val="004E77BF"/>
    <w:rsid w:val="006660C7"/>
    <w:rsid w:val="00706FC8"/>
    <w:rsid w:val="007603F8"/>
    <w:rsid w:val="007A2624"/>
    <w:rsid w:val="00877BFF"/>
    <w:rsid w:val="00A70569"/>
    <w:rsid w:val="00B66936"/>
    <w:rsid w:val="00BB38FF"/>
    <w:rsid w:val="00C954C0"/>
    <w:rsid w:val="00E3502A"/>
    <w:rsid w:val="00E74D7D"/>
    <w:rsid w:val="00F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06F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62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A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06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706F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62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A2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06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2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634096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2021-11-28T02:49:00Z</dcterms:created>
  <dcterms:modified xsi:type="dcterms:W3CDTF">2021-11-29T12:17:00Z</dcterms:modified>
</cp:coreProperties>
</file>